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8" w:rsidRPr="0029792C" w:rsidRDefault="0029792C" w:rsidP="0029792C">
      <w:pPr>
        <w:spacing w:line="240" w:lineRule="auto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  <w:u w:val="single"/>
        </w:rPr>
      </w:pPr>
      <w:r w:rsidRPr="0029792C">
        <w:rPr>
          <w:rFonts w:asciiTheme="majorHAnsi" w:hAnsiTheme="majorHAnsi"/>
          <w:b/>
          <w:i/>
          <w:color w:val="17365D" w:themeColor="text2" w:themeShade="BF"/>
          <w:sz w:val="32"/>
          <w:szCs w:val="32"/>
          <w:u w:val="single"/>
        </w:rPr>
        <w:t>RESERVATION DE VOS SACS ISOTHERMES PERSONNALISES</w:t>
      </w:r>
    </w:p>
    <w:p w:rsidR="008E2C7C" w:rsidRPr="0029792C" w:rsidRDefault="000F2464" w:rsidP="00FE1A8B">
      <w:pPr>
        <w:spacing w:after="0"/>
        <w:jc w:val="center"/>
        <w:rPr>
          <w:rFonts w:asciiTheme="majorHAnsi" w:hAnsiTheme="majorHAnsi"/>
        </w:rPr>
      </w:pPr>
      <w:r>
        <w:rPr>
          <w:noProof/>
          <w:lang w:eastAsia="fr-FR"/>
        </w:rPr>
        <w:drawing>
          <wp:inline distT="0" distB="0" distL="0" distR="0">
            <wp:extent cx="1496879" cy="1133475"/>
            <wp:effectExtent l="19050" t="0" r="8071" b="0"/>
            <wp:docPr id="2" name="Image 1" descr="Pegasus imprime les dessins d'enfants sur sacs pique nique isotherme pour le financement des coopératives sco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asus imprime les dessins d'enfants sur sacs pique nique isotherme pour le financement des coopératives scol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31" cy="113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88" w:rsidRPr="0029792C" w:rsidRDefault="00521588">
      <w:pPr>
        <w:rPr>
          <w:rFonts w:asciiTheme="majorHAnsi" w:hAnsiTheme="majorHAnsi"/>
        </w:rPr>
      </w:pPr>
      <w:r w:rsidRPr="0029792C">
        <w:rPr>
          <w:rFonts w:asciiTheme="majorHAnsi" w:hAnsiTheme="majorHAnsi"/>
        </w:rPr>
        <w:t>Chers Parents,</w:t>
      </w:r>
    </w:p>
    <w:p w:rsidR="00521588" w:rsidRPr="0029792C" w:rsidRDefault="000F2464">
      <w:pPr>
        <w:rPr>
          <w:rFonts w:asciiTheme="majorHAnsi" w:hAnsiTheme="majorHAnsi"/>
        </w:rPr>
      </w:pPr>
      <w:r>
        <w:rPr>
          <w:rFonts w:asciiTheme="majorHAnsi" w:hAnsiTheme="majorHAnsi"/>
        </w:rPr>
        <w:t>Vo</w:t>
      </w:r>
      <w:r w:rsidR="00BC12D5" w:rsidRPr="0029792C">
        <w:rPr>
          <w:rFonts w:asciiTheme="majorHAnsi" w:hAnsiTheme="majorHAnsi"/>
        </w:rPr>
        <w:t>s enfants ont réalisé</w:t>
      </w:r>
      <w:r w:rsidR="00521588" w:rsidRPr="0029792C">
        <w:rPr>
          <w:rFonts w:asciiTheme="majorHAnsi" w:hAnsiTheme="majorHAnsi"/>
        </w:rPr>
        <w:t xml:space="preserve"> </w:t>
      </w:r>
      <w:r w:rsidR="00FE1A8B">
        <w:rPr>
          <w:rFonts w:asciiTheme="majorHAnsi" w:hAnsiTheme="majorHAnsi"/>
        </w:rPr>
        <w:t xml:space="preserve">en classe </w:t>
      </w:r>
      <w:r w:rsidR="00521588" w:rsidRPr="0029792C">
        <w:rPr>
          <w:rFonts w:asciiTheme="majorHAnsi" w:hAnsiTheme="majorHAnsi"/>
        </w:rPr>
        <w:t>des dessins qui seront imprimés</w:t>
      </w:r>
      <w:r w:rsidR="0029792C">
        <w:rPr>
          <w:rFonts w:asciiTheme="majorHAnsi" w:hAnsiTheme="majorHAnsi"/>
        </w:rPr>
        <w:t>, avec leur prénom,</w:t>
      </w:r>
      <w:r w:rsidR="00521588" w:rsidRPr="0029792C">
        <w:rPr>
          <w:rFonts w:asciiTheme="majorHAnsi" w:hAnsiTheme="majorHAnsi"/>
        </w:rPr>
        <w:t xml:space="preserve"> sur des </w:t>
      </w:r>
      <w:r w:rsidR="0029792C" w:rsidRPr="0029792C">
        <w:rPr>
          <w:rFonts w:asciiTheme="majorHAnsi" w:hAnsiTheme="majorHAnsi"/>
          <w:b/>
        </w:rPr>
        <w:t>SACS ISOTHERMES</w:t>
      </w:r>
      <w:r>
        <w:rPr>
          <w:rFonts w:asciiTheme="majorHAnsi" w:hAnsiTheme="majorHAnsi"/>
          <w:b/>
        </w:rPr>
        <w:t xml:space="preserve"> PERSONNALISES.</w:t>
      </w:r>
    </w:p>
    <w:p w:rsidR="000F2464" w:rsidRDefault="000F2464" w:rsidP="00FE1A8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Ces sacs sont :</w:t>
      </w:r>
    </w:p>
    <w:p w:rsidR="000F2464" w:rsidRDefault="00FE1A8B" w:rsidP="000F246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 objets </w:t>
      </w:r>
      <w:r w:rsidR="000F2464">
        <w:rPr>
          <w:rFonts w:asciiTheme="majorHAnsi" w:hAnsiTheme="majorHAnsi"/>
        </w:rPr>
        <w:t>utile</w:t>
      </w:r>
      <w:r>
        <w:rPr>
          <w:rFonts w:asciiTheme="majorHAnsi" w:hAnsiTheme="majorHAnsi"/>
        </w:rPr>
        <w:t>s</w:t>
      </w:r>
      <w:r w:rsidR="000F2464">
        <w:rPr>
          <w:rFonts w:asciiTheme="majorHAnsi" w:hAnsiTheme="majorHAnsi"/>
        </w:rPr>
        <w:t xml:space="preserve"> pour faire vos courses ou vous accompagner </w:t>
      </w:r>
      <w:r>
        <w:rPr>
          <w:rFonts w:asciiTheme="majorHAnsi" w:hAnsiTheme="majorHAnsi"/>
        </w:rPr>
        <w:t>lors de vos pique-niques</w:t>
      </w:r>
    </w:p>
    <w:p w:rsidR="000F2464" w:rsidRDefault="000F2464" w:rsidP="000F246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E1A8B">
        <w:rPr>
          <w:rFonts w:asciiTheme="majorHAnsi" w:hAnsiTheme="majorHAnsi"/>
        </w:rPr>
        <w:t>Des</w:t>
      </w:r>
      <w:r w:rsidR="00521588" w:rsidRPr="000F2464">
        <w:rPr>
          <w:rFonts w:asciiTheme="majorHAnsi" w:hAnsiTheme="majorHAnsi"/>
        </w:rPr>
        <w:t xml:space="preserve"> cadeau</w:t>
      </w:r>
      <w:r w:rsidR="00FE1A8B">
        <w:rPr>
          <w:rFonts w:asciiTheme="majorHAnsi" w:hAnsiTheme="majorHAnsi"/>
        </w:rPr>
        <w:t>x</w:t>
      </w:r>
      <w:r w:rsidR="00521588" w:rsidRPr="000F2464">
        <w:rPr>
          <w:rFonts w:asciiTheme="majorHAnsi" w:hAnsiTheme="majorHAnsi"/>
        </w:rPr>
        <w:t xml:space="preserve"> origina</w:t>
      </w:r>
      <w:r w:rsidR="00FE1A8B">
        <w:rPr>
          <w:rFonts w:asciiTheme="majorHAnsi" w:hAnsiTheme="majorHAnsi"/>
        </w:rPr>
        <w:t>ux</w:t>
      </w:r>
      <w:r w:rsidR="00521588" w:rsidRPr="000F24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pour la famille ou les amis</w:t>
      </w:r>
    </w:p>
    <w:p w:rsidR="00521588" w:rsidRPr="000F2464" w:rsidRDefault="000F2464" w:rsidP="000F246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521588" w:rsidRPr="000F2464">
        <w:rPr>
          <w:rFonts w:asciiTheme="majorHAnsi" w:hAnsiTheme="majorHAnsi"/>
        </w:rPr>
        <w:t>n moyen idéal pour financer d’autres activités scolaires.</w:t>
      </w:r>
    </w:p>
    <w:p w:rsidR="00521588" w:rsidRPr="0029792C" w:rsidRDefault="0029792C" w:rsidP="00FE1A8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ce titre, n</w:t>
      </w:r>
      <w:r w:rsidR="00521588" w:rsidRPr="0029792C">
        <w:rPr>
          <w:rFonts w:asciiTheme="majorHAnsi" w:hAnsiTheme="majorHAnsi"/>
        </w:rPr>
        <w:t>ous vous proposons 2 types de sacs :</w:t>
      </w:r>
    </w:p>
    <w:p w:rsidR="00521588" w:rsidRPr="0029792C" w:rsidRDefault="0029792C" w:rsidP="0029792C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 w:rsidRPr="0029792C">
        <w:rPr>
          <w:rFonts w:asciiTheme="majorHAnsi" w:hAnsiTheme="majorHAnsi"/>
          <w:b/>
        </w:rPr>
        <w:t>1 sac isotherme rouge avec écriture blanche</w:t>
      </w:r>
    </w:p>
    <w:p w:rsidR="00521588" w:rsidRPr="0029792C" w:rsidRDefault="00521588" w:rsidP="0029792C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 w:rsidRPr="0029792C">
        <w:rPr>
          <w:rFonts w:asciiTheme="majorHAnsi" w:hAnsiTheme="majorHAnsi"/>
          <w:b/>
        </w:rPr>
        <w:t xml:space="preserve">1 </w:t>
      </w:r>
      <w:r w:rsidR="0029792C" w:rsidRPr="0029792C">
        <w:rPr>
          <w:rFonts w:asciiTheme="majorHAnsi" w:hAnsiTheme="majorHAnsi"/>
          <w:b/>
        </w:rPr>
        <w:t>sac isotherme noir avec écriture blanche</w:t>
      </w:r>
    </w:p>
    <w:tbl>
      <w:tblPr>
        <w:tblStyle w:val="Tramemoyenne1-Accent5"/>
        <w:tblpPr w:leftFromText="141" w:rightFromText="141" w:vertAnchor="text" w:horzAnchor="page" w:tblpX="3382" w:tblpY="2"/>
        <w:tblW w:w="0" w:type="auto"/>
        <w:tblLook w:val="04A0"/>
      </w:tblPr>
      <w:tblGrid>
        <w:gridCol w:w="2404"/>
        <w:gridCol w:w="2023"/>
      </w:tblGrid>
      <w:tr w:rsidR="00B569B7" w:rsidRPr="0029792C" w:rsidTr="0029792C">
        <w:trPr>
          <w:cnfStyle w:val="100000000000"/>
        </w:trPr>
        <w:tc>
          <w:tcPr>
            <w:cnfStyle w:val="001000000000"/>
            <w:tcW w:w="2404" w:type="dxa"/>
          </w:tcPr>
          <w:p w:rsidR="00B569B7" w:rsidRPr="0029792C" w:rsidRDefault="00B569B7" w:rsidP="00B569B7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:rsidR="00B569B7" w:rsidRPr="0029792C" w:rsidRDefault="00B569B7" w:rsidP="00B569B7">
            <w:pPr>
              <w:jc w:val="center"/>
              <w:cnfStyle w:val="100000000000"/>
              <w:rPr>
                <w:rFonts w:asciiTheme="majorHAnsi" w:hAnsiTheme="majorHAnsi"/>
                <w:b w:val="0"/>
                <w:i/>
              </w:rPr>
            </w:pPr>
            <w:r w:rsidRPr="0029792C">
              <w:rPr>
                <w:rFonts w:asciiTheme="majorHAnsi" w:hAnsiTheme="majorHAnsi"/>
                <w:i/>
              </w:rPr>
              <w:t xml:space="preserve">Prix </w:t>
            </w:r>
          </w:p>
        </w:tc>
      </w:tr>
      <w:tr w:rsidR="00B569B7" w:rsidRPr="0029792C" w:rsidTr="0029792C">
        <w:trPr>
          <w:cnfStyle w:val="000000100000"/>
        </w:trPr>
        <w:tc>
          <w:tcPr>
            <w:cnfStyle w:val="001000000000"/>
            <w:tcW w:w="2404" w:type="dxa"/>
          </w:tcPr>
          <w:p w:rsidR="00B569B7" w:rsidRPr="0029792C" w:rsidRDefault="00B569B7" w:rsidP="00B569B7">
            <w:pPr>
              <w:jc w:val="center"/>
              <w:rPr>
                <w:rFonts w:asciiTheme="majorHAnsi" w:hAnsiTheme="majorHAnsi"/>
              </w:rPr>
            </w:pPr>
            <w:r w:rsidRPr="0029792C">
              <w:rPr>
                <w:rFonts w:asciiTheme="majorHAnsi" w:hAnsiTheme="majorHAnsi"/>
              </w:rPr>
              <w:t>1 sac acheté</w:t>
            </w:r>
          </w:p>
        </w:tc>
        <w:tc>
          <w:tcPr>
            <w:tcW w:w="2023" w:type="dxa"/>
          </w:tcPr>
          <w:p w:rsidR="00B569B7" w:rsidRPr="0029792C" w:rsidRDefault="0029792C" w:rsidP="0029792C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29792C">
              <w:rPr>
                <w:rFonts w:asciiTheme="majorHAnsi" w:hAnsiTheme="majorHAnsi"/>
              </w:rPr>
              <w:t>8,5</w:t>
            </w:r>
            <w:r w:rsidR="00B569B7" w:rsidRPr="0029792C">
              <w:rPr>
                <w:rFonts w:asciiTheme="majorHAnsi" w:hAnsiTheme="majorHAnsi"/>
              </w:rPr>
              <w:t xml:space="preserve"> </w:t>
            </w:r>
            <w:r w:rsidRPr="0029792C">
              <w:rPr>
                <w:rFonts w:asciiTheme="majorHAnsi" w:hAnsiTheme="majorHAnsi"/>
              </w:rPr>
              <w:t>€/unité</w:t>
            </w:r>
          </w:p>
        </w:tc>
      </w:tr>
      <w:tr w:rsidR="00B569B7" w:rsidRPr="0029792C" w:rsidTr="0029792C">
        <w:trPr>
          <w:cnfStyle w:val="000000010000"/>
        </w:trPr>
        <w:tc>
          <w:tcPr>
            <w:cnfStyle w:val="001000000000"/>
            <w:tcW w:w="2404" w:type="dxa"/>
          </w:tcPr>
          <w:p w:rsidR="00B569B7" w:rsidRPr="0029792C" w:rsidRDefault="0029792C" w:rsidP="00B569B7">
            <w:pPr>
              <w:jc w:val="center"/>
              <w:rPr>
                <w:rFonts w:asciiTheme="majorHAnsi" w:hAnsiTheme="majorHAnsi"/>
              </w:rPr>
            </w:pPr>
            <w:r w:rsidRPr="0029792C">
              <w:rPr>
                <w:rFonts w:asciiTheme="majorHAnsi" w:hAnsiTheme="majorHAnsi"/>
              </w:rPr>
              <w:t>3</w:t>
            </w:r>
            <w:r w:rsidR="00B569B7" w:rsidRPr="0029792C">
              <w:rPr>
                <w:rFonts w:asciiTheme="majorHAnsi" w:hAnsiTheme="majorHAnsi"/>
              </w:rPr>
              <w:t xml:space="preserve"> sacs achetés</w:t>
            </w:r>
            <w:r w:rsidRPr="0029792C">
              <w:rPr>
                <w:rFonts w:asciiTheme="majorHAnsi" w:hAnsiTheme="majorHAnsi"/>
              </w:rPr>
              <w:t xml:space="preserve"> et plus</w:t>
            </w:r>
          </w:p>
        </w:tc>
        <w:tc>
          <w:tcPr>
            <w:tcW w:w="2023" w:type="dxa"/>
          </w:tcPr>
          <w:p w:rsidR="00B569B7" w:rsidRPr="0029792C" w:rsidRDefault="0029792C" w:rsidP="00B569B7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29792C">
              <w:rPr>
                <w:rFonts w:asciiTheme="majorHAnsi" w:hAnsiTheme="majorHAnsi"/>
              </w:rPr>
              <w:t>8€/unité</w:t>
            </w:r>
          </w:p>
        </w:tc>
      </w:tr>
    </w:tbl>
    <w:p w:rsidR="00B569B7" w:rsidRPr="0029792C" w:rsidRDefault="00B569B7" w:rsidP="00B569B7">
      <w:pPr>
        <w:rPr>
          <w:rFonts w:asciiTheme="majorHAnsi" w:hAnsiTheme="majorHAnsi"/>
          <w:b/>
        </w:rPr>
      </w:pPr>
    </w:p>
    <w:p w:rsidR="00B569B7" w:rsidRPr="0029792C" w:rsidRDefault="00B569B7" w:rsidP="00B569B7">
      <w:pPr>
        <w:rPr>
          <w:rFonts w:asciiTheme="majorHAnsi" w:hAnsiTheme="majorHAnsi"/>
          <w:b/>
        </w:rPr>
      </w:pPr>
    </w:p>
    <w:p w:rsidR="008510E1" w:rsidRPr="0029792C" w:rsidRDefault="000F2464" w:rsidP="00521588">
      <w:pPr>
        <w:rPr>
          <w:rFonts w:asciiTheme="majorHAnsi" w:hAnsiTheme="majorHAnsi"/>
        </w:rPr>
      </w:pPr>
      <w:r>
        <w:rPr>
          <w:rFonts w:asciiTheme="majorHAnsi" w:hAnsiTheme="majorHAnsi"/>
        </w:rPr>
        <w:t>Ces sacs isothermes vous seront distribués lors du carnaval de l’école qui aura lieu le 25 mars 2017 au matin.</w:t>
      </w:r>
    </w:p>
    <w:p w:rsidR="00521588" w:rsidRPr="0029792C" w:rsidRDefault="000F2464" w:rsidP="00521588">
      <w:pPr>
        <w:rPr>
          <w:rFonts w:asciiTheme="majorHAnsi" w:hAnsiTheme="majorHAnsi"/>
        </w:rPr>
      </w:pPr>
      <w:r>
        <w:rPr>
          <w:rFonts w:asciiTheme="majorHAnsi" w:hAnsiTheme="majorHAnsi"/>
        </w:rPr>
        <w:t>Pour les parents qui paieraie</w:t>
      </w:r>
      <w:r w:rsidR="00521588" w:rsidRPr="0029792C">
        <w:rPr>
          <w:rFonts w:asciiTheme="majorHAnsi" w:hAnsiTheme="majorHAnsi"/>
        </w:rPr>
        <w:t>nt par chèque : le chèque</w:t>
      </w:r>
      <w:r w:rsidR="00521588" w:rsidRPr="0029792C">
        <w:rPr>
          <w:rFonts w:asciiTheme="majorHAnsi" w:hAnsiTheme="majorHAnsi"/>
          <w:u w:val="single"/>
        </w:rPr>
        <w:t xml:space="preserve"> est à établir à l’ordre de l’</w:t>
      </w:r>
      <w:r w:rsidR="00B569B7" w:rsidRPr="0029792C">
        <w:rPr>
          <w:rFonts w:asciiTheme="majorHAnsi" w:hAnsiTheme="majorHAnsi"/>
          <w:u w:val="single"/>
        </w:rPr>
        <w:t>AP</w:t>
      </w:r>
      <w:r w:rsidR="00521588" w:rsidRPr="0029792C">
        <w:rPr>
          <w:rFonts w:asciiTheme="majorHAnsi" w:hAnsiTheme="majorHAnsi"/>
          <w:u w:val="single"/>
        </w:rPr>
        <w:t>EL</w:t>
      </w:r>
      <w:r w:rsidR="00521588" w:rsidRPr="0029792C">
        <w:rPr>
          <w:rFonts w:asciiTheme="majorHAnsi" w:hAnsiTheme="majorHAnsi"/>
        </w:rPr>
        <w:t xml:space="preserve"> et sera encaissé après </w:t>
      </w:r>
      <w:r>
        <w:rPr>
          <w:rFonts w:asciiTheme="majorHAnsi" w:hAnsiTheme="majorHAnsi"/>
        </w:rPr>
        <w:t>distribution des sacs.</w:t>
      </w:r>
    </w:p>
    <w:p w:rsidR="00521588" w:rsidRPr="0029792C" w:rsidRDefault="00FE1A8B" w:rsidP="00E5318D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Merci de votre participation !</w:t>
      </w:r>
      <w:r w:rsidR="00020556" w:rsidRPr="0029792C">
        <w:rPr>
          <w:rFonts w:asciiTheme="majorHAnsi" w:hAnsiTheme="majorHAnsi"/>
          <w:i/>
        </w:rPr>
        <w:t xml:space="preserve"> </w:t>
      </w:r>
      <w:r w:rsidR="00521588" w:rsidRPr="0029792C">
        <w:rPr>
          <w:rFonts w:asciiTheme="majorHAnsi" w:hAnsiTheme="majorHAnsi"/>
          <w:i/>
        </w:rPr>
        <w:t xml:space="preserve">Les fonds serviront à </w:t>
      </w:r>
      <w:r>
        <w:rPr>
          <w:rFonts w:asciiTheme="majorHAnsi" w:hAnsiTheme="majorHAnsi"/>
          <w:i/>
        </w:rPr>
        <w:t>financer d’autres</w:t>
      </w:r>
      <w:r w:rsidR="00521588" w:rsidRPr="0029792C">
        <w:rPr>
          <w:rFonts w:asciiTheme="majorHAnsi" w:hAnsiTheme="majorHAnsi"/>
          <w:i/>
        </w:rPr>
        <w:t xml:space="preserve"> projets scolaires.</w:t>
      </w:r>
    </w:p>
    <w:p w:rsidR="00521588" w:rsidRPr="0029792C" w:rsidRDefault="00B569B7">
      <w:pPr>
        <w:rPr>
          <w:rFonts w:asciiTheme="majorHAnsi" w:hAnsiTheme="majorHAnsi"/>
        </w:rPr>
      </w:pPr>
      <w:r w:rsidRPr="0029792C">
        <w:rPr>
          <w:rFonts w:asciiTheme="majorHAnsi" w:hAnsiTheme="majorHAnsi"/>
        </w:rPr>
        <w:sym w:font="Wingdings" w:char="F022"/>
      </w:r>
      <w:r w:rsidRPr="0029792C">
        <w:rPr>
          <w:rFonts w:asciiTheme="majorHAnsi" w:hAnsiTheme="majorHAnsi"/>
        </w:rPr>
        <w:t>----------------------------------------------------------------------------------------------</w:t>
      </w:r>
      <w:r w:rsidR="0029792C">
        <w:rPr>
          <w:rFonts w:asciiTheme="majorHAnsi" w:hAnsiTheme="majorHAnsi"/>
        </w:rPr>
        <w:t>--------------------------</w:t>
      </w:r>
    </w:p>
    <w:p w:rsidR="008510E1" w:rsidRPr="0029792C" w:rsidRDefault="008510E1" w:rsidP="00FE1A8B">
      <w:pPr>
        <w:spacing w:after="0" w:line="240" w:lineRule="auto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  <w:u w:val="single"/>
        </w:rPr>
      </w:pPr>
      <w:r w:rsidRPr="0029792C">
        <w:rPr>
          <w:rFonts w:asciiTheme="majorHAnsi" w:hAnsiTheme="majorHAnsi"/>
          <w:b/>
          <w:i/>
          <w:color w:val="17365D" w:themeColor="text2" w:themeShade="BF"/>
          <w:sz w:val="32"/>
          <w:szCs w:val="32"/>
          <w:u w:val="single"/>
        </w:rPr>
        <w:t>BON DE COMMANDE</w:t>
      </w:r>
    </w:p>
    <w:p w:rsidR="0029792C" w:rsidRDefault="0029792C" w:rsidP="00FE1A8B">
      <w:pPr>
        <w:spacing w:after="0" w:line="240" w:lineRule="auto"/>
        <w:jc w:val="center"/>
        <w:rPr>
          <w:rFonts w:asciiTheme="majorHAnsi" w:hAnsiTheme="majorHAnsi"/>
          <w:b/>
          <w:i/>
          <w:noProof/>
          <w:u w:val="single"/>
          <w:lang w:eastAsia="fr-FR"/>
        </w:rPr>
      </w:pPr>
      <w:r w:rsidRPr="0029792C">
        <w:rPr>
          <w:rFonts w:asciiTheme="majorHAnsi" w:hAnsiTheme="majorHAnsi"/>
          <w:b/>
          <w:i/>
          <w:noProof/>
          <w:u w:val="single"/>
          <w:lang w:eastAsia="fr-FR"/>
        </w:rPr>
        <w:t xml:space="preserve">(à remplir et à retourner aux maîtresses </w:t>
      </w:r>
      <w:r w:rsidR="00AB4928">
        <w:rPr>
          <w:rFonts w:asciiTheme="majorHAnsi" w:hAnsiTheme="majorHAnsi"/>
          <w:b/>
          <w:i/>
          <w:noProof/>
          <w:u w:val="single"/>
          <w:lang w:eastAsia="fr-FR"/>
        </w:rPr>
        <w:t>AVANT LE VENDREDI 3</w:t>
      </w:r>
      <w:r w:rsidR="00FE1A8B" w:rsidRPr="00FE1A8B">
        <w:rPr>
          <w:rFonts w:asciiTheme="majorHAnsi" w:hAnsiTheme="majorHAnsi"/>
          <w:b/>
          <w:i/>
          <w:noProof/>
          <w:u w:val="single"/>
          <w:lang w:eastAsia="fr-FR"/>
        </w:rPr>
        <w:t xml:space="preserve"> FEVRIER 2017</w:t>
      </w:r>
      <w:r w:rsidRPr="0029792C">
        <w:rPr>
          <w:rFonts w:asciiTheme="majorHAnsi" w:hAnsiTheme="majorHAnsi"/>
          <w:b/>
          <w:i/>
          <w:noProof/>
          <w:u w:val="single"/>
          <w:lang w:eastAsia="fr-FR"/>
        </w:rPr>
        <w:t>)</w:t>
      </w:r>
    </w:p>
    <w:p w:rsidR="00FE1A8B" w:rsidRPr="0029792C" w:rsidRDefault="00FE1A8B" w:rsidP="00FE1A8B">
      <w:pPr>
        <w:spacing w:after="0" w:line="240" w:lineRule="auto"/>
        <w:jc w:val="center"/>
        <w:rPr>
          <w:rFonts w:asciiTheme="majorHAnsi" w:hAnsiTheme="majorHAnsi"/>
          <w:b/>
          <w:i/>
          <w:noProof/>
          <w:u w:val="single"/>
          <w:lang w:eastAsia="fr-FR"/>
        </w:rPr>
      </w:pPr>
    </w:p>
    <w:p w:rsidR="00B569B7" w:rsidRPr="0029792C" w:rsidRDefault="00B569B7" w:rsidP="00B569B7">
      <w:pPr>
        <w:spacing w:line="240" w:lineRule="auto"/>
        <w:rPr>
          <w:rFonts w:asciiTheme="majorHAnsi" w:hAnsiTheme="majorHAnsi"/>
        </w:rPr>
      </w:pPr>
      <w:r w:rsidRPr="0029792C">
        <w:rPr>
          <w:rFonts w:asciiTheme="majorHAnsi" w:hAnsiTheme="majorHAnsi"/>
          <w:b/>
          <w:i/>
          <w:u w:val="single"/>
        </w:rPr>
        <w:t>Nom et Prénom de l’élève</w:t>
      </w:r>
      <w:r w:rsidRPr="0029792C">
        <w:rPr>
          <w:rFonts w:asciiTheme="majorHAnsi" w:hAnsiTheme="majorHAnsi"/>
        </w:rPr>
        <w:t> : …………………………………………………………………………………</w:t>
      </w:r>
    </w:p>
    <w:p w:rsidR="00B569B7" w:rsidRPr="0029792C" w:rsidRDefault="00B569B7" w:rsidP="00B569B7">
      <w:pPr>
        <w:spacing w:line="240" w:lineRule="auto"/>
        <w:rPr>
          <w:rFonts w:asciiTheme="majorHAnsi" w:hAnsiTheme="majorHAnsi"/>
          <w:b/>
          <w:i/>
        </w:rPr>
      </w:pPr>
      <w:r w:rsidRPr="0029792C">
        <w:rPr>
          <w:rFonts w:asciiTheme="majorHAnsi" w:hAnsiTheme="majorHAnsi"/>
          <w:b/>
          <w:i/>
          <w:u w:val="single"/>
        </w:rPr>
        <w:t xml:space="preserve">Classe : </w:t>
      </w:r>
      <w:r w:rsidRPr="0029792C">
        <w:rPr>
          <w:rFonts w:asciiTheme="majorHAnsi" w:hAnsiTheme="majorHAnsi"/>
        </w:rPr>
        <w:t>…………………………………………</w:t>
      </w:r>
    </w:p>
    <w:p w:rsidR="00B569B7" w:rsidRPr="0029792C" w:rsidRDefault="00B569B7" w:rsidP="00B569B7">
      <w:pPr>
        <w:spacing w:line="240" w:lineRule="auto"/>
        <w:rPr>
          <w:rFonts w:asciiTheme="majorHAnsi" w:hAnsiTheme="majorHAnsi"/>
        </w:rPr>
      </w:pPr>
      <w:r w:rsidRPr="0029792C">
        <w:rPr>
          <w:rFonts w:asciiTheme="majorHAnsi" w:hAnsiTheme="majorHAnsi"/>
          <w:b/>
          <w:i/>
          <w:u w:val="single"/>
        </w:rPr>
        <w:t>Nombre de sac(s) commandé(s)</w:t>
      </w:r>
      <w:r w:rsidRPr="0029792C">
        <w:rPr>
          <w:rFonts w:asciiTheme="majorHAnsi" w:hAnsiTheme="majorHAnsi"/>
        </w:rPr>
        <w:t> </w:t>
      </w:r>
      <w:r w:rsidR="0029792C">
        <w:rPr>
          <w:rFonts w:asciiTheme="majorHAnsi" w:hAnsiTheme="majorHAnsi"/>
        </w:rPr>
        <w:t>:</w:t>
      </w:r>
      <w:r w:rsidR="0029792C">
        <w:rPr>
          <w:rFonts w:asciiTheme="majorHAnsi" w:hAnsiTheme="majorHAnsi"/>
        </w:rPr>
        <w:tab/>
        <w:t>N</w:t>
      </w:r>
      <w:r w:rsidR="00F33DEA" w:rsidRPr="0029792C">
        <w:rPr>
          <w:rFonts w:asciiTheme="majorHAnsi" w:hAnsiTheme="majorHAnsi"/>
        </w:rPr>
        <w:t xml:space="preserve">ombre de </w:t>
      </w:r>
      <w:r w:rsidRPr="0029792C">
        <w:rPr>
          <w:rFonts w:asciiTheme="majorHAnsi" w:hAnsiTheme="majorHAnsi"/>
        </w:rPr>
        <w:t>sac</w:t>
      </w:r>
      <w:r w:rsidR="00BC12D5" w:rsidRPr="0029792C">
        <w:rPr>
          <w:rFonts w:asciiTheme="majorHAnsi" w:hAnsiTheme="majorHAnsi"/>
        </w:rPr>
        <w:t>s</w:t>
      </w:r>
      <w:r w:rsidR="0029792C">
        <w:rPr>
          <w:rFonts w:asciiTheme="majorHAnsi" w:hAnsiTheme="majorHAnsi"/>
        </w:rPr>
        <w:t xml:space="preserve"> </w:t>
      </w:r>
      <w:r w:rsidRPr="0029792C">
        <w:rPr>
          <w:rFonts w:asciiTheme="majorHAnsi" w:hAnsiTheme="majorHAnsi"/>
        </w:rPr>
        <w:t>rouge : ………………….</w:t>
      </w:r>
    </w:p>
    <w:p w:rsidR="00B569B7" w:rsidRPr="0029792C" w:rsidRDefault="0029792C" w:rsidP="00B569B7">
      <w:pPr>
        <w:spacing w:line="240" w:lineRule="auto"/>
        <w:ind w:left="212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N</w:t>
      </w:r>
      <w:r w:rsidR="00B569B7" w:rsidRPr="0029792C">
        <w:rPr>
          <w:rFonts w:asciiTheme="majorHAnsi" w:hAnsiTheme="majorHAnsi"/>
        </w:rPr>
        <w:t>ombre de sac</w:t>
      </w:r>
      <w:r w:rsidR="00BC12D5" w:rsidRPr="0029792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noir</w:t>
      </w:r>
      <w:r w:rsidR="00B569B7" w:rsidRPr="0029792C">
        <w:rPr>
          <w:rFonts w:asciiTheme="majorHAnsi" w:hAnsiTheme="majorHAnsi"/>
        </w:rPr>
        <w:t> : ………………</w:t>
      </w:r>
      <w:r w:rsidR="005138F9" w:rsidRPr="0029792C">
        <w:rPr>
          <w:rFonts w:asciiTheme="majorHAnsi" w:hAnsiTheme="majorHAnsi"/>
        </w:rPr>
        <w:t>…..</w:t>
      </w:r>
    </w:p>
    <w:p w:rsidR="00B569B7" w:rsidRPr="0029792C" w:rsidRDefault="00B569B7" w:rsidP="00B569B7">
      <w:pPr>
        <w:spacing w:line="240" w:lineRule="auto"/>
        <w:rPr>
          <w:rFonts w:asciiTheme="majorHAnsi" w:hAnsiTheme="majorHAnsi"/>
        </w:rPr>
      </w:pPr>
      <w:r w:rsidRPr="0029792C">
        <w:rPr>
          <w:rFonts w:asciiTheme="majorHAnsi" w:hAnsiTheme="majorHAnsi"/>
          <w:b/>
          <w:i/>
          <w:u w:val="single"/>
        </w:rPr>
        <w:t>Prix total</w:t>
      </w:r>
      <w:r w:rsidRPr="0029792C">
        <w:rPr>
          <w:rFonts w:asciiTheme="majorHAnsi" w:hAnsiTheme="majorHAnsi"/>
        </w:rPr>
        <w:t> : ……………€</w:t>
      </w:r>
    </w:p>
    <w:p w:rsidR="00521588" w:rsidRPr="0029792C" w:rsidRDefault="00B569B7" w:rsidP="00B569B7">
      <w:pPr>
        <w:spacing w:line="240" w:lineRule="auto"/>
        <w:rPr>
          <w:rFonts w:asciiTheme="majorHAnsi" w:hAnsiTheme="majorHAnsi"/>
        </w:rPr>
      </w:pPr>
      <w:r w:rsidRPr="0029792C">
        <w:rPr>
          <w:rFonts w:asciiTheme="majorHAnsi" w:hAnsiTheme="majorHAnsi"/>
          <w:b/>
          <w:i/>
          <w:u w:val="single"/>
        </w:rPr>
        <w:t>Moyen de paiement</w:t>
      </w:r>
      <w:r w:rsidRPr="0029792C">
        <w:rPr>
          <w:rFonts w:asciiTheme="majorHAnsi" w:hAnsiTheme="majorHAnsi"/>
        </w:rPr>
        <w:t> :     Chèque</w:t>
      </w:r>
      <w:r w:rsidRPr="0029792C">
        <w:rPr>
          <w:rFonts w:asciiTheme="majorHAnsi" w:hAnsiTheme="majorHAnsi"/>
        </w:rPr>
        <w:sym w:font="Wingdings" w:char="F0A8"/>
      </w:r>
      <w:r w:rsidRPr="0029792C">
        <w:rPr>
          <w:rFonts w:asciiTheme="majorHAnsi" w:hAnsiTheme="majorHAnsi"/>
        </w:rPr>
        <w:t xml:space="preserve">      Espèces  </w:t>
      </w:r>
      <w:r w:rsidRPr="0029792C">
        <w:rPr>
          <w:rFonts w:asciiTheme="majorHAnsi" w:hAnsiTheme="majorHAnsi"/>
        </w:rPr>
        <w:sym w:font="Wingdings" w:char="F0A8"/>
      </w:r>
    </w:p>
    <w:sectPr w:rsidR="00521588" w:rsidRPr="0029792C" w:rsidSect="008E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42" w:rsidRDefault="00AE1C42" w:rsidP="00B569B7">
      <w:pPr>
        <w:spacing w:after="0" w:line="240" w:lineRule="auto"/>
      </w:pPr>
      <w:r>
        <w:separator/>
      </w:r>
    </w:p>
  </w:endnote>
  <w:endnote w:type="continuationSeparator" w:id="0">
    <w:p w:rsidR="00AE1C42" w:rsidRDefault="00AE1C42" w:rsidP="00B5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42" w:rsidRDefault="00AE1C42" w:rsidP="00B569B7">
      <w:pPr>
        <w:spacing w:after="0" w:line="240" w:lineRule="auto"/>
      </w:pPr>
      <w:r>
        <w:separator/>
      </w:r>
    </w:p>
  </w:footnote>
  <w:footnote w:type="continuationSeparator" w:id="0">
    <w:p w:rsidR="00AE1C42" w:rsidRDefault="00AE1C42" w:rsidP="00B5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7" w:rsidRDefault="00B569B7">
    <w:pPr>
      <w:pStyle w:val="En-tte"/>
    </w:pPr>
    <w:r w:rsidRPr="00B569B7">
      <w:rPr>
        <w:noProof/>
        <w:lang w:eastAsia="fr-FR"/>
      </w:rPr>
      <w:drawing>
        <wp:inline distT="0" distB="0" distL="0" distR="0">
          <wp:extent cx="1299819" cy="581025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1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9B7" w:rsidRDefault="00B569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>
    <w:nsid w:val="05F358BE"/>
    <w:multiLevelType w:val="hybridMultilevel"/>
    <w:tmpl w:val="6A826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407F"/>
    <w:multiLevelType w:val="hybridMultilevel"/>
    <w:tmpl w:val="BE08B94C"/>
    <w:lvl w:ilvl="0" w:tplc="080C261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6D21"/>
    <w:multiLevelType w:val="hybridMultilevel"/>
    <w:tmpl w:val="B9E2C914"/>
    <w:lvl w:ilvl="0" w:tplc="1CCE5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40"/>
    <w:rsid w:val="00020556"/>
    <w:rsid w:val="000C4540"/>
    <w:rsid w:val="000F2464"/>
    <w:rsid w:val="0014289F"/>
    <w:rsid w:val="0017343F"/>
    <w:rsid w:val="001F6637"/>
    <w:rsid w:val="0021089B"/>
    <w:rsid w:val="0029792C"/>
    <w:rsid w:val="002B01F7"/>
    <w:rsid w:val="002D28CD"/>
    <w:rsid w:val="004E509E"/>
    <w:rsid w:val="005138F9"/>
    <w:rsid w:val="00521588"/>
    <w:rsid w:val="00624468"/>
    <w:rsid w:val="0066456D"/>
    <w:rsid w:val="006A278C"/>
    <w:rsid w:val="006F5B58"/>
    <w:rsid w:val="0073780C"/>
    <w:rsid w:val="008510E1"/>
    <w:rsid w:val="008E2C7C"/>
    <w:rsid w:val="00A06716"/>
    <w:rsid w:val="00A505CB"/>
    <w:rsid w:val="00A62FCA"/>
    <w:rsid w:val="00AB4928"/>
    <w:rsid w:val="00AE1C42"/>
    <w:rsid w:val="00B544EF"/>
    <w:rsid w:val="00B569B7"/>
    <w:rsid w:val="00BC12D5"/>
    <w:rsid w:val="00D152F0"/>
    <w:rsid w:val="00D239EA"/>
    <w:rsid w:val="00DE5292"/>
    <w:rsid w:val="00E5318D"/>
    <w:rsid w:val="00F2714B"/>
    <w:rsid w:val="00F33DEA"/>
    <w:rsid w:val="00F84E94"/>
    <w:rsid w:val="00FE1A8B"/>
    <w:rsid w:val="00F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1588"/>
    <w:pPr>
      <w:ind w:left="720"/>
      <w:contextualSpacing/>
    </w:pPr>
  </w:style>
  <w:style w:type="table" w:styleId="Grilledutableau">
    <w:name w:val="Table Grid"/>
    <w:basedOn w:val="TableauNormal"/>
    <w:rsid w:val="00B5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9B7"/>
  </w:style>
  <w:style w:type="paragraph" w:styleId="Pieddepage">
    <w:name w:val="footer"/>
    <w:basedOn w:val="Normal"/>
    <w:link w:val="PieddepageCar"/>
    <w:uiPriority w:val="99"/>
    <w:semiHidden/>
    <w:unhideWhenUsed/>
    <w:rsid w:val="00B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9B7"/>
  </w:style>
  <w:style w:type="table" w:styleId="Tramemoyenne1-Accent5">
    <w:name w:val="Medium Shading 1 Accent 5"/>
    <w:basedOn w:val="TableauNormal"/>
    <w:uiPriority w:val="63"/>
    <w:rsid w:val="00297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saintjoseph</cp:lastModifiedBy>
  <cp:revision>2</cp:revision>
  <dcterms:created xsi:type="dcterms:W3CDTF">2017-02-03T18:19:00Z</dcterms:created>
  <dcterms:modified xsi:type="dcterms:W3CDTF">2017-02-03T18:19:00Z</dcterms:modified>
</cp:coreProperties>
</file>